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C6A3C" w14:textId="14C9C216" w:rsidR="00715D2C" w:rsidRDefault="00715D2C" w:rsidP="00581181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  <w:r w:rsidR="00581181"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«С</w:t>
      </w:r>
      <w:r w:rsidR="00581181">
        <w:rPr>
          <w:sz w:val="32"/>
          <w:szCs w:val="32"/>
        </w:rPr>
        <w:t>ОШ</w:t>
      </w:r>
      <w:r w:rsidRPr="00715D2C">
        <w:rPr>
          <w:sz w:val="32"/>
          <w:szCs w:val="32"/>
        </w:rPr>
        <w:t xml:space="preserve">№ </w:t>
      </w:r>
      <w:r w:rsidR="00581181">
        <w:rPr>
          <w:sz w:val="32"/>
          <w:szCs w:val="32"/>
        </w:rPr>
        <w:t>4»</w:t>
      </w:r>
      <w:r w:rsidRPr="00715D2C">
        <w:rPr>
          <w:sz w:val="32"/>
          <w:szCs w:val="32"/>
        </w:rPr>
        <w:t xml:space="preserve"> </w:t>
      </w:r>
      <w:bookmarkStart w:id="0" w:name="_GoBack"/>
      <w:bookmarkEnd w:id="0"/>
      <w:r w:rsidR="00B37522">
        <w:rPr>
          <w:sz w:val="32"/>
          <w:szCs w:val="32"/>
        </w:rPr>
        <w:t>г. Аргун</w:t>
      </w:r>
    </w:p>
    <w:p w14:paraId="3AB0BCD2" w14:textId="70DF61EB" w:rsidR="00715D2C" w:rsidRDefault="00581181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581181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581181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581181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581181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58118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581181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58118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58118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581181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58118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581181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58118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58118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581181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581181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58118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581181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58118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581181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58118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581181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581181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581181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581181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58118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58118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58118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58118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58118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58118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58118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581181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7777777" w:rsidR="00EF6FDF" w:rsidRDefault="00581181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94245D7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«Французский в перспективе» авторов </w:t>
            </w:r>
            <w:proofErr w:type="spellStart"/>
            <w:r>
              <w:rPr>
                <w:sz w:val="24"/>
              </w:rPr>
              <w:t>Кулигиной</w:t>
            </w:r>
            <w:proofErr w:type="spellEnd"/>
            <w:r>
              <w:rPr>
                <w:sz w:val="24"/>
              </w:rPr>
              <w:t xml:space="preserve"> А.С.,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Иохим О.В., Григорьева Е.Я., Горбачева Е.Ю. (</w:t>
            </w:r>
            <w:r>
              <w:rPr>
                <w:i/>
                <w:sz w:val="24"/>
              </w:rPr>
              <w:t>1.1.2.3.1.6.1-1.1.2.3.1.6.5. ФПУ утв. Приказом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французскому языку по четырем коммуникативным компетенциям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646 часов:</w:t>
            </w:r>
          </w:p>
          <w:p w14:paraId="79F1B15C" w14:textId="77777777" w:rsidR="00EF6FDF" w:rsidRDefault="00581181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77777777" w:rsidR="00EF6FDF" w:rsidRDefault="00581181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7777777" w:rsidR="00EF6FDF" w:rsidRDefault="00581181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77777777" w:rsidR="00EF6FDF" w:rsidRDefault="00581181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77777777" w:rsidR="00EF6FDF" w:rsidRDefault="00581181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77777777" w:rsidR="00EF6FDF" w:rsidRDefault="00581181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77777777" w:rsidR="00EF6FDF" w:rsidRDefault="00581181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58118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581181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58118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581181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58118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58118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581181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581181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581181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581181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58118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581181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581181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581181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5811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5811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58118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77777777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7777777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77777777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77777777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581181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58118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581181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7777777" w:rsidR="00EF6FDF" w:rsidRDefault="0058118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7777777" w:rsidR="00EF6FDF" w:rsidRDefault="0058118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7777777" w:rsidR="00EF6FDF" w:rsidRDefault="0058118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581181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581181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58118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58118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581181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58118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58118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581181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581181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58118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581181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58118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58118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58118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FDF"/>
    <w:rsid w:val="00581181"/>
    <w:rsid w:val="00715D2C"/>
    <w:rsid w:val="007F62C2"/>
    <w:rsid w:val="00B37522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5147</Words>
  <Characters>29342</Characters>
  <Application>Microsoft Office Word</Application>
  <DocSecurity>0</DocSecurity>
  <Lines>244</Lines>
  <Paragraphs>68</Paragraphs>
  <ScaleCrop>false</ScaleCrop>
  <Company/>
  <LinksUpToDate>false</LinksUpToDate>
  <CharactersWithSpaces>34421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</cp:revision>
  <dcterms:created xsi:type="dcterms:W3CDTF">2023-09-07T16:53:00Z</dcterms:created>
  <dcterms:modified xsi:type="dcterms:W3CDTF">2023-09-23T09:51:00Z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